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/>
      </w:pPr>
      <w:r>
        <w:rPr/>
        <mc:AlternateContent>
          <mc:Choice Requires="wps">
            <w:drawing>
              <wp:inline distT="0" distB="0" distL="0" distR="0" wp14:anchorId="4C00F54D">
                <wp:extent cx="3319780" cy="222631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0" cy="222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1905" distL="0" distR="0">
                                  <wp:extent cx="3074035" cy="1007745"/>
                                  <wp:effectExtent l="0" t="0" r="0" b="0"/>
                                  <wp:docPr id="3" name="Image 3" descr="Une image contenant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 descr="Une image contenant clipart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4035" cy="1007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/>
                            </w:pPr>
                            <w:r>
                              <w:rPr>
                                <w:rFonts w:ascii="Raleway" w:hAnsi="Raleway"/>
                                <w:color w:val="006288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628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Assemblée Générale 2018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75.3pt;width:261.3pt;height:175.2pt;mso-position-vertical:top" wp14:anchorId="4C00F54D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  <w:drawing>
                          <wp:inline distT="0" distB="1905" distL="0" distR="0">
                            <wp:extent cx="3074035" cy="1007745"/>
                            <wp:effectExtent l="0" t="0" r="0" b="0"/>
                            <wp:docPr id="4" name="Image 3" descr="Une image contenant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Une image contenant clipart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4035" cy="1007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/>
                      </w:pPr>
                      <w:r>
                        <w:rPr>
                          <w:rFonts w:ascii="Raleway" w:hAnsi="Raleway"/>
                          <w:color w:val="006288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6288"/>
                            </w14:solidFill>
                            <w14:prstDash w14:val="solid"/>
                            <w14:round/>
                          </w14:textOutline>
                        </w:rPr>
                        <w:t>Assemblée Générale 2018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76" w:before="0" w:after="0"/>
        <w:jc w:val="center"/>
        <w:rPr>
          <w:rFonts w:ascii="Raleway" w:hAnsi="Raleway"/>
          <w:color w:val="222221"/>
          <w:sz w:val="28"/>
          <w:szCs w:val="28"/>
        </w:rPr>
      </w:pPr>
      <w:r>
        <w:rPr>
          <w:rFonts w:ascii="Raleway" w:hAnsi="Raleway"/>
          <w:color w:val="222221"/>
          <w:sz w:val="28"/>
          <w:szCs w:val="28"/>
        </w:rPr>
        <w:t>Vendredi 14 juin</w:t>
      </w:r>
    </w:p>
    <w:p>
      <w:pPr>
        <w:pStyle w:val="Normal"/>
        <w:spacing w:lineRule="auto" w:line="276" w:before="0" w:after="0"/>
        <w:jc w:val="center"/>
        <w:rPr>
          <w:rFonts w:ascii="Raleway" w:hAnsi="Raleway"/>
          <w:color w:val="222221"/>
          <w:sz w:val="28"/>
          <w:szCs w:val="28"/>
        </w:rPr>
      </w:pPr>
      <w:r>
        <w:rPr>
          <w:rFonts w:ascii="Raleway" w:hAnsi="Raleway"/>
          <w:color w:val="222221"/>
          <w:sz w:val="28"/>
          <w:szCs w:val="28"/>
        </w:rPr>
        <w:t>Cité Entrepreneuriale de Saintes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jc w:val="center"/>
        <w:textAlignment w:val="baseline"/>
        <w:outlineLvl w:val="1"/>
        <w:rPr>
          <w:rFonts w:ascii="Raleway" w:hAnsi="Raleway"/>
          <w:color w:val="222221"/>
          <w:sz w:val="28"/>
          <w:szCs w:val="28"/>
        </w:rPr>
      </w:pPr>
      <w:r>
        <w:rPr>
          <w:rFonts w:ascii="Raleway" w:hAnsi="Raleway"/>
          <w:color w:val="222221"/>
          <w:sz w:val="28"/>
          <w:szCs w:val="28"/>
        </w:rPr>
        <w:t>18 Boulevard Guillet Maillet, 17100 Saintes</w:t>
      </w:r>
    </w:p>
    <w:p>
      <w:pPr>
        <w:pStyle w:val="Normal"/>
        <w:rPr>
          <w:rFonts w:ascii="Raleway" w:hAnsi="Raleway"/>
          <w:color w:val="222221"/>
        </w:rPr>
      </w:pPr>
      <w:r>
        <w:rPr>
          <w:rFonts w:ascii="Raleway" w:hAnsi="Raleway"/>
          <w:color w:val="222221"/>
        </w:rPr>
      </w:r>
    </w:p>
    <w:p>
      <w:pPr>
        <w:pStyle w:val="Normal"/>
        <w:spacing w:lineRule="auto" w:line="276" w:before="120" w:after="120"/>
        <w:rPr>
          <w:rFonts w:ascii="Raleway" w:hAnsi="Raleway"/>
          <w:color w:val="222221"/>
        </w:rPr>
      </w:pPr>
      <w:r>
        <w:rPr>
          <w:rFonts w:ascii="Raleway" w:hAnsi="Raleway"/>
          <w:color w:val="222221"/>
        </w:rPr>
        <w:t>Nous avons le plaisir de vous inviter à l’Assemblée Générale 2018 de la CRESS Nouvelle-Aquitaine.</w:t>
      </w:r>
    </w:p>
    <w:p>
      <w:pPr>
        <w:pStyle w:val="Normal"/>
        <w:spacing w:lineRule="auto" w:line="276" w:before="120" w:after="120"/>
        <w:jc w:val="both"/>
        <w:rPr>
          <w:rFonts w:ascii="Raleway" w:hAnsi="Raleway"/>
          <w:color w:val="222221"/>
        </w:rPr>
      </w:pPr>
      <w:r>
        <w:rPr>
          <w:rFonts w:ascii="Raleway" w:hAnsi="Raleway"/>
          <w:color w:val="222221"/>
        </w:rPr>
        <w:t>Cette année, l’Assemblée Générale est </w:t>
      </w:r>
      <w:r>
        <w:rPr>
          <w:rFonts w:ascii="Raleway" w:hAnsi="Raleway"/>
          <w:b/>
          <w:bCs/>
          <w:color w:val="222221"/>
        </w:rPr>
        <w:t>élective</w:t>
      </w:r>
      <w:r>
        <w:rPr>
          <w:rFonts w:ascii="Raleway" w:hAnsi="Raleway"/>
          <w:color w:val="222221"/>
        </w:rPr>
        <w:t> et des </w:t>
      </w:r>
      <w:r>
        <w:rPr>
          <w:rFonts w:ascii="Raleway" w:hAnsi="Raleway"/>
          <w:b/>
          <w:bCs/>
          <w:color w:val="222221"/>
        </w:rPr>
        <w:t>places sont à pourvoir au sein de nos différents collèges</w:t>
      </w:r>
      <w:r>
        <w:rPr>
          <w:rFonts w:ascii="Raleway" w:hAnsi="Raleway"/>
          <w:color w:val="222221"/>
        </w:rPr>
        <w:t>. Aussi, nous invitons tous les adhérent.e.s 2019 qui le souhaitent à se porter candidat.e.s pour devenir administrateur.trice.s.</w:t>
      </w:r>
    </w:p>
    <w:p>
      <w:pPr>
        <w:pStyle w:val="Normal"/>
        <w:spacing w:lineRule="auto" w:line="276" w:before="120" w:after="120"/>
        <w:jc w:val="both"/>
        <w:rPr>
          <w:rFonts w:ascii="Raleway" w:hAnsi="Raleway"/>
          <w:color w:val="222221"/>
        </w:rPr>
      </w:pPr>
      <w:r>
        <w:rPr>
          <w:rFonts w:ascii="Raleway" w:hAnsi="Raleway"/>
          <w:color w:val="222221"/>
        </w:rPr>
        <w:t>Nous vous invitons à renouveler votre adhésion si ce n’est pas encore fait. Pour rappel, seuls les adhérent.e.s 2019 à jour de cotisation pourront se présenter au CA et participer au vote durant l’Assemblée Générale.</w:t>
      </w:r>
    </w:p>
    <w:p>
      <w:pPr>
        <w:pStyle w:val="Normal"/>
        <w:spacing w:lineRule="auto" w:line="240"/>
        <w:jc w:val="both"/>
        <w:rPr>
          <w:rFonts w:ascii="Raleway" w:hAnsi="Raleway"/>
        </w:rPr>
      </w:pPr>
      <w:r>
        <w:rPr>
          <w:rFonts w:ascii="Raleway" w:hAnsi="Raleway"/>
        </w:rPr>
      </w:r>
    </w:p>
    <w:p>
      <w:pPr>
        <w:pStyle w:val="Normal"/>
        <w:jc w:val="both"/>
        <w:rPr>
          <w:rFonts w:ascii="Raleway" w:hAnsi="Raleway"/>
        </w:rPr>
      </w:pPr>
      <w:r>
        <w:rPr/>
        <mc:AlternateContent>
          <mc:Choice Requires="wps">
            <w:drawing>
              <wp:inline distT="0" distB="0" distL="0" distR="0">
                <wp:extent cx="6561455" cy="343535"/>
                <wp:effectExtent l="0" t="0" r="11430" b="1905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1000" cy="343080"/>
                        </a:xfrm>
                        <a:prstGeom prst="rect">
                          <a:avLst/>
                        </a:prstGeom>
                        <a:solidFill>
                          <a:srgbClr val="9dceef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/>
                            </w:pPr>
                            <w:r>
                              <w:rPr>
                                <w:rFonts w:ascii="Raleway" w:hAnsi="Raleway"/>
                                <w:color w:val="222221"/>
                                <w:sz w:val="28"/>
                                <w:szCs w:val="28"/>
                              </w:rPr>
                              <w:t>Le programme de la journée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#9dceef" stroked="t" style="position:absolute;margin-left:0pt;margin-top:-27.05pt;width:516.55pt;height:26.95pt;mso-position-vertical:top">
                <w10:wrap type="square"/>
                <v:fill o:detectmouseclick="t" type="solid" color2="#623110"/>
                <v:stroke color="white" weight="1908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/>
                      </w:pPr>
                      <w:r>
                        <w:rPr>
                          <w:rFonts w:ascii="Raleway" w:hAnsi="Raleway"/>
                          <w:color w:val="222221"/>
                          <w:sz w:val="28"/>
                          <w:szCs w:val="28"/>
                        </w:rPr>
                        <w:t>Le programme de la journée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851" w:leader="none"/>
        </w:tabs>
        <w:spacing w:lineRule="auto" w:line="276" w:before="120" w:after="120"/>
        <w:jc w:val="both"/>
        <w:rPr>
          <w:rFonts w:ascii="Raleway" w:hAnsi="Raleway"/>
          <w:b/>
          <w:b/>
          <w:color w:val="222221"/>
        </w:rPr>
      </w:pPr>
      <w:r>
        <w:rPr>
          <w:rFonts w:ascii="Raleway" w:hAnsi="Raleway"/>
          <w:b/>
          <w:color w:val="222221"/>
        </w:rPr>
        <w:t xml:space="preserve">10h30 </w:t>
        <w:tab/>
        <w:t>Accueil</w:t>
      </w:r>
    </w:p>
    <w:p>
      <w:pPr>
        <w:pStyle w:val="Normal"/>
        <w:tabs>
          <w:tab w:val="clear" w:pos="709"/>
          <w:tab w:val="left" w:pos="851" w:leader="none"/>
        </w:tabs>
        <w:spacing w:lineRule="auto" w:line="276" w:before="120" w:after="120"/>
        <w:jc w:val="both"/>
        <w:rPr>
          <w:rFonts w:ascii="Raleway" w:hAnsi="Raleway"/>
          <w:b/>
          <w:b/>
          <w:color w:val="222221"/>
        </w:rPr>
      </w:pPr>
      <w:r>
        <w:rPr>
          <w:rFonts w:ascii="Raleway" w:hAnsi="Raleway"/>
          <w:b/>
          <w:color w:val="222221"/>
        </w:rPr>
        <w:t xml:space="preserve">11h00 </w:t>
        <w:tab/>
        <w:t>Assemblée Générale Extraordinaire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ind w:left="1276" w:hanging="360"/>
        <w:contextualSpacing/>
        <w:jc w:val="both"/>
        <w:rPr>
          <w:rFonts w:ascii="Raleway" w:hAnsi="Raleway"/>
          <w:color w:val="222221"/>
        </w:rPr>
      </w:pPr>
      <w:r>
        <w:rPr>
          <w:rFonts w:ascii="Raleway" w:hAnsi="Raleway"/>
          <w:color w:val="222221"/>
        </w:rPr>
        <w:t>Vote des statuts et du règlement intérieur de la CRESS Nouvelle-Aquitaine</w:t>
      </w:r>
    </w:p>
    <w:p>
      <w:pPr>
        <w:pStyle w:val="Normal"/>
        <w:tabs>
          <w:tab w:val="clear" w:pos="709"/>
          <w:tab w:val="left" w:pos="851" w:leader="none"/>
        </w:tabs>
        <w:spacing w:lineRule="auto" w:line="276" w:before="120" w:after="120"/>
        <w:jc w:val="both"/>
        <w:rPr>
          <w:rFonts w:ascii="Raleway" w:hAnsi="Raleway"/>
          <w:b/>
          <w:b/>
          <w:color w:val="222221"/>
        </w:rPr>
      </w:pPr>
      <w:r>
        <w:rPr>
          <w:rFonts w:ascii="Raleway" w:hAnsi="Raleway"/>
          <w:b/>
          <w:color w:val="222221"/>
        </w:rPr>
        <w:t xml:space="preserve">12h00 </w:t>
        <w:tab/>
        <w:t xml:space="preserve">Présentation de la cartographie des adhérent.e.s de la CRESS </w:t>
      </w:r>
    </w:p>
    <w:p>
      <w:pPr>
        <w:pStyle w:val="Normal"/>
        <w:tabs>
          <w:tab w:val="clear" w:pos="709"/>
          <w:tab w:val="left" w:pos="851" w:leader="none"/>
        </w:tabs>
        <w:spacing w:lineRule="auto" w:line="276" w:before="120" w:after="120"/>
        <w:jc w:val="both"/>
        <w:rPr>
          <w:rFonts w:ascii="Raleway" w:hAnsi="Raleway"/>
          <w:b/>
          <w:b/>
          <w:color w:val="222221"/>
        </w:rPr>
      </w:pPr>
      <w:r>
        <w:rPr>
          <w:rFonts w:ascii="Raleway" w:hAnsi="Raleway"/>
          <w:b/>
          <w:color w:val="222221"/>
        </w:rPr>
        <w:t>12h30</w:t>
        <w:tab/>
        <w:t>Buffet déjeunatoire</w:t>
      </w:r>
    </w:p>
    <w:p>
      <w:pPr>
        <w:pStyle w:val="Normal"/>
        <w:tabs>
          <w:tab w:val="clear" w:pos="709"/>
          <w:tab w:val="left" w:pos="851" w:leader="none"/>
          <w:tab w:val="left" w:pos="5856" w:leader="none"/>
        </w:tabs>
        <w:spacing w:lineRule="auto" w:line="276" w:before="120" w:after="120"/>
        <w:jc w:val="both"/>
        <w:rPr>
          <w:rFonts w:ascii="Raleway" w:hAnsi="Raleway"/>
          <w:b/>
          <w:b/>
          <w:color w:val="222221"/>
        </w:rPr>
      </w:pPr>
      <w:r>
        <w:rPr>
          <w:rFonts w:ascii="Raleway" w:hAnsi="Raleway"/>
          <w:b/>
          <w:color w:val="222221"/>
        </w:rPr>
        <w:t xml:space="preserve">14h00 </w:t>
        <w:tab/>
        <w:t>Assemblée Générale Ordinaire</w:t>
        <w:tab/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ind w:left="1276" w:hanging="360"/>
        <w:contextualSpacing/>
        <w:jc w:val="both"/>
        <w:rPr>
          <w:rFonts w:ascii="Raleway" w:hAnsi="Raleway"/>
          <w:color w:val="222221"/>
        </w:rPr>
      </w:pPr>
      <w:r>
        <w:rPr>
          <w:rFonts w:ascii="Raleway" w:hAnsi="Raleway"/>
          <w:color w:val="222221"/>
        </w:rPr>
        <w:t>Validation du rapport moral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ind w:left="1276" w:hanging="360"/>
        <w:contextualSpacing/>
        <w:jc w:val="both"/>
        <w:rPr>
          <w:rFonts w:ascii="Raleway" w:hAnsi="Raleway"/>
          <w:color w:val="222221"/>
        </w:rPr>
      </w:pPr>
      <w:r>
        <w:rPr>
          <w:rFonts w:ascii="Raleway" w:hAnsi="Raleway"/>
          <w:color w:val="222221"/>
        </w:rPr>
        <w:t>Validation du rapport d’activité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ind w:left="1276" w:hanging="360"/>
        <w:contextualSpacing/>
        <w:jc w:val="both"/>
        <w:rPr>
          <w:rFonts w:ascii="Raleway" w:hAnsi="Raleway"/>
          <w:color w:val="222221"/>
        </w:rPr>
      </w:pPr>
      <w:r>
        <w:rPr>
          <w:rFonts w:ascii="Raleway" w:hAnsi="Raleway"/>
          <w:color w:val="222221"/>
        </w:rPr>
        <w:t>Validation du rapport financier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ind w:left="1276" w:hanging="360"/>
        <w:contextualSpacing/>
        <w:jc w:val="both"/>
        <w:rPr>
          <w:rFonts w:ascii="Raleway" w:hAnsi="Raleway"/>
          <w:color w:val="222221"/>
        </w:rPr>
      </w:pPr>
      <w:r>
        <w:rPr>
          <w:rFonts w:ascii="Raleway" w:hAnsi="Raleway"/>
          <w:color w:val="222221"/>
        </w:rPr>
        <w:t>Election des membres du conseil d’administration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ind w:left="1276" w:hanging="360"/>
        <w:contextualSpacing/>
        <w:jc w:val="both"/>
        <w:rPr>
          <w:rFonts w:ascii="Raleway" w:hAnsi="Raleway"/>
          <w:color w:val="222221"/>
        </w:rPr>
      </w:pPr>
      <w:r>
        <w:rPr>
          <w:rFonts w:ascii="Raleway" w:hAnsi="Raleway"/>
          <w:color w:val="222221"/>
        </w:rPr>
        <w:t>Ateliers thématiques :</w:t>
      </w:r>
    </w:p>
    <w:p>
      <w:pPr>
        <w:pStyle w:val="ListParagraph"/>
        <w:numPr>
          <w:ilvl w:val="1"/>
          <w:numId w:val="1"/>
        </w:numPr>
        <w:spacing w:lineRule="auto" w:line="276" w:before="120" w:after="120"/>
        <w:contextualSpacing/>
        <w:jc w:val="both"/>
        <w:rPr>
          <w:rFonts w:ascii="Raleway" w:hAnsi="Raleway"/>
          <w:color w:val="222221"/>
        </w:rPr>
      </w:pPr>
      <w:r>
        <w:rPr>
          <w:rFonts w:ascii="Raleway" w:hAnsi="Raleway"/>
          <w:color w:val="222221"/>
        </w:rPr>
        <w:t>Egalité femmes-hommes dans l’ESS</w:t>
      </w:r>
    </w:p>
    <w:p>
      <w:pPr>
        <w:pStyle w:val="ListParagraph"/>
        <w:numPr>
          <w:ilvl w:val="1"/>
          <w:numId w:val="1"/>
        </w:numPr>
        <w:spacing w:lineRule="auto" w:line="276" w:before="120" w:after="120"/>
        <w:contextualSpacing/>
        <w:jc w:val="both"/>
        <w:rPr>
          <w:rFonts w:ascii="Raleway" w:hAnsi="Raleway"/>
          <w:color w:val="222221"/>
        </w:rPr>
      </w:pPr>
      <w:r>
        <w:rPr>
          <w:rFonts w:ascii="Raleway" w:hAnsi="Raleway"/>
          <w:color w:val="222221"/>
        </w:rPr>
        <w:t>Transition écologique et énergétique</w:t>
      </w:r>
    </w:p>
    <w:p>
      <w:pPr>
        <w:pStyle w:val="ListParagraph"/>
        <w:numPr>
          <w:ilvl w:val="1"/>
          <w:numId w:val="1"/>
        </w:numPr>
        <w:spacing w:lineRule="auto" w:line="276" w:before="120" w:after="120"/>
        <w:contextualSpacing/>
        <w:jc w:val="both"/>
        <w:rPr>
          <w:rFonts w:ascii="Raleway" w:hAnsi="Raleway"/>
          <w:color w:val="222221"/>
        </w:rPr>
      </w:pPr>
      <w:r>
        <w:rPr>
          <w:rFonts w:ascii="Raleway" w:hAnsi="Raleway"/>
          <w:color w:val="222221"/>
        </w:rPr>
        <w:t>Coopération internationale</w:t>
      </w:r>
    </w:p>
    <w:p>
      <w:pPr>
        <w:pStyle w:val="Normal"/>
        <w:spacing w:lineRule="auto" w:line="276" w:before="120" w:after="120"/>
        <w:jc w:val="both"/>
        <w:rPr>
          <w:rFonts w:ascii="Raleway" w:hAnsi="Raleway"/>
          <w:sz w:val="28"/>
          <w:szCs w:val="28"/>
        </w:rPr>
      </w:pPr>
      <w:r>
        <w:rPr>
          <w:rFonts w:ascii="Raleway" w:hAnsi="Raleway"/>
          <w:sz w:val="28"/>
          <w:szCs w:val="28"/>
        </w:rPr>
      </w:r>
      <w:r>
        <w:br w:type="page"/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inline distT="0" distB="0" distL="0" distR="0" wp14:anchorId="1739C388">
                <wp:extent cx="3676650" cy="2225040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960" cy="222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Raleway" w:hAnsi="Raleway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/>
                              <w:drawing>
                                <wp:inline distT="0" distB="1905" distL="0" distR="0">
                                  <wp:extent cx="3074035" cy="1007745"/>
                                  <wp:effectExtent l="0" t="0" r="0" b="0"/>
                                  <wp:docPr id="9" name="Image 9" descr="Une image contenant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 descr="Une image contenant clipart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4035" cy="1007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/>
                            </w:pPr>
                            <w:r>
                              <w:rPr>
                                <w:rFonts w:ascii="Raleway" w:hAnsi="Raleway"/>
                                <w:color w:val="006288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628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Assemblée </w:t>
                              <w:br/>
                              <w:t>Générale 2018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65.8pt;width:289.4pt;height:175.1pt" wp14:anchorId="1739C388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Raleway" w:hAnsi="Raleway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/>
                        <w:drawing>
                          <wp:inline distT="0" distB="1905" distL="0" distR="0">
                            <wp:extent cx="3074035" cy="1007745"/>
                            <wp:effectExtent l="0" t="0" r="0" b="0"/>
                            <wp:docPr id="10" name="Image 9" descr="Une image contenant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 9" descr="Une image contenant clipart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4035" cy="1007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/>
                      </w:pPr>
                      <w:r>
                        <w:rPr>
                          <w:rFonts w:ascii="Raleway" w:hAnsi="Raleway"/>
                          <w:color w:val="006288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6288"/>
                            </w14:solidFill>
                            <w14:prstDash w14:val="solid"/>
                            <w14:round/>
                          </w14:textOutline>
                        </w:rPr>
                        <w:t xml:space="preserve">Assemblée </w:t>
                        <w:br/>
                        <w:t>Générale 2018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76" w:before="0" w:after="0"/>
        <w:jc w:val="center"/>
        <w:rPr>
          <w:rFonts w:ascii="Raleway" w:hAnsi="Raleway"/>
          <w:color w:val="222221"/>
          <w:sz w:val="28"/>
          <w:szCs w:val="28"/>
        </w:rPr>
      </w:pPr>
      <w:r>
        <w:rPr>
          <w:rFonts w:ascii="Raleway" w:hAnsi="Raleway"/>
          <w:color w:val="222221"/>
          <w:sz w:val="28"/>
          <w:szCs w:val="28"/>
        </w:rPr>
        <w:t>Vendredi 14 juin</w:t>
      </w:r>
    </w:p>
    <w:p>
      <w:pPr>
        <w:pStyle w:val="Normal"/>
        <w:spacing w:lineRule="auto" w:line="276" w:before="0" w:after="0"/>
        <w:jc w:val="center"/>
        <w:rPr>
          <w:rFonts w:ascii="Raleway" w:hAnsi="Raleway"/>
          <w:color w:val="222221"/>
          <w:sz w:val="28"/>
          <w:szCs w:val="28"/>
        </w:rPr>
      </w:pPr>
      <w:r>
        <w:rPr>
          <w:rFonts w:ascii="Raleway" w:hAnsi="Raleway"/>
          <w:color w:val="222221"/>
          <w:sz w:val="28"/>
          <w:szCs w:val="28"/>
        </w:rPr>
        <w:t>Cité Entrepreneuriale de Saintes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jc w:val="center"/>
        <w:textAlignment w:val="baseline"/>
        <w:outlineLvl w:val="1"/>
        <w:rPr>
          <w:rFonts w:ascii="Raleway" w:hAnsi="Raleway"/>
          <w:color w:val="222221"/>
          <w:sz w:val="28"/>
          <w:szCs w:val="28"/>
        </w:rPr>
      </w:pPr>
      <w:r>
        <w:rPr>
          <w:rFonts w:ascii="Raleway" w:hAnsi="Raleway"/>
          <w:color w:val="222221"/>
          <w:sz w:val="28"/>
          <w:szCs w:val="28"/>
        </w:rPr>
        <w:t>18 Boulevard Guillet Maillet, 17100 Saintes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inline distT="0" distB="0" distL="0" distR="0" wp14:anchorId="3C42BCDF">
                <wp:extent cx="3239135" cy="861695"/>
                <wp:effectExtent l="0" t="0" r="19050" b="1524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86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62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Raleway" w:hAnsi="Raleway"/>
                                <w:color w:val="222221"/>
                                <w:sz w:val="56"/>
                                <w:szCs w:val="56"/>
                              </w:rPr>
                              <w:t>Présence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67.85pt;width:254.95pt;height:67.75pt;mso-position-vertical:top" wp14:anchorId="3C42BCDF">
                <w10:wrap type="square"/>
                <v:fill o:detectmouseclick="t" type="solid" color2="black"/>
                <v:stroke color="#006288" weight="12600" joinstyle="miter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jc w:val="center"/>
                        <w:rPr/>
                      </w:pPr>
                      <w:r>
                        <w:rPr>
                          <w:rFonts w:ascii="Raleway" w:hAnsi="Raleway"/>
                          <w:color w:val="222221"/>
                          <w:sz w:val="56"/>
                          <w:szCs w:val="56"/>
                        </w:rPr>
                        <w:t>Présence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9"/>
          <w:tab w:val="left" w:pos="7088" w:leader="dot"/>
        </w:tabs>
        <w:spacing w:lineRule="auto" w:line="360"/>
        <w:jc w:val="both"/>
        <w:rPr>
          <w:rFonts w:ascii="Raleway" w:hAnsi="Raleway"/>
        </w:rPr>
      </w:pPr>
      <w:r>
        <w:rPr>
          <w:rFonts w:ascii="Raleway" w:hAnsi="Raleway"/>
        </w:rPr>
        <w:t xml:space="preserve">Je soussigné.e, </w:t>
        <w:tab/>
      </w:r>
      <w:r>
        <w:rPr>
          <w:rFonts w:ascii="Raleway" w:hAnsi="Raleway"/>
          <w:color w:val="808080"/>
        </w:rPr>
        <w:t>(Nom et Prénom)</w:t>
      </w:r>
      <w:r>
        <w:rPr>
          <w:rFonts w:ascii="Raleway" w:hAnsi="Raleway"/>
        </w:rPr>
        <w:t>,</w:t>
      </w:r>
    </w:p>
    <w:p>
      <w:pPr>
        <w:pStyle w:val="Normal"/>
        <w:tabs>
          <w:tab w:val="clear" w:pos="709"/>
          <w:tab w:val="left" w:pos="7088" w:leader="dot"/>
        </w:tabs>
        <w:spacing w:lineRule="auto" w:line="360"/>
        <w:jc w:val="both"/>
        <w:rPr>
          <w:rFonts w:ascii="Raleway" w:hAnsi="Raleway"/>
        </w:rPr>
      </w:pPr>
      <w:r>
        <w:rPr>
          <w:rFonts w:ascii="Raleway" w:hAnsi="Raleway"/>
        </w:rPr>
        <w:t xml:space="preserve">Représentant </w:t>
        <w:tab/>
      </w:r>
      <w:r>
        <w:rPr>
          <w:rFonts w:ascii="Raleway" w:hAnsi="Raleway"/>
          <w:color w:val="808080"/>
        </w:rPr>
        <w:t>(Organisme)</w:t>
      </w:r>
      <w:r>
        <w:rPr>
          <w:rFonts w:ascii="Raleway" w:hAnsi="Raleway"/>
        </w:rPr>
        <w:t xml:space="preserve">, </w:t>
      </w:r>
    </w:p>
    <w:p>
      <w:pPr>
        <w:pStyle w:val="Normal"/>
        <w:rPr>
          <w:rFonts w:ascii="Raleway" w:hAnsi="Raleway"/>
        </w:rPr>
      </w:pPr>
      <w:r>
        <w:rPr>
          <w:rFonts w:ascii="Raleway" w:hAnsi="Raleway"/>
        </w:rPr>
      </w:r>
    </w:p>
    <w:p>
      <w:pPr>
        <w:pStyle w:val="Normal"/>
        <w:tabs>
          <w:tab w:val="clear" w:pos="709"/>
          <w:tab w:val="left" w:pos="851" w:leader="none"/>
          <w:tab w:val="left" w:pos="5856" w:leader="none"/>
        </w:tabs>
        <w:spacing w:lineRule="auto" w:line="276" w:before="120" w:after="120"/>
        <w:jc w:val="both"/>
        <w:rPr>
          <w:rFonts w:ascii="Raleway" w:hAnsi="Raleway"/>
          <w:b/>
          <w:b/>
          <w:color w:val="222221"/>
        </w:rPr>
      </w:pPr>
      <w:r>
        <w:rPr>
          <w:rFonts w:ascii="Raleway" w:hAnsi="Raleway"/>
          <w:b/>
          <w:color w:val="222221"/>
        </w:rPr>
        <w:t>Assemblée Générale Extraordinaire</w:t>
      </w:r>
    </w:p>
    <w:p>
      <w:pPr>
        <w:pStyle w:val="ListParagraph"/>
        <w:tabs>
          <w:tab w:val="clear" w:pos="709"/>
          <w:tab w:val="left" w:pos="7088" w:leader="dot"/>
        </w:tabs>
        <w:spacing w:lineRule="auto" w:line="360"/>
        <w:jc w:val="both"/>
        <w:rPr>
          <w:rFonts w:ascii="Raleway" w:hAnsi="Raleway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Raleway" w:hAnsi="Raleway"/>
        </w:rPr>
        <w:t xml:space="preserve"> </w:t>
      </w:r>
      <w:r>
        <w:rPr>
          <w:rFonts w:ascii="Raleway" w:hAnsi="Raleway"/>
        </w:rPr>
        <w:t>Participera à l’Assemblée Générale Extraordinaire</w:t>
      </w:r>
    </w:p>
    <w:p>
      <w:pPr>
        <w:pStyle w:val="ListParagraph"/>
        <w:tabs>
          <w:tab w:val="clear" w:pos="709"/>
          <w:tab w:val="left" w:pos="7088" w:leader="dot"/>
        </w:tabs>
        <w:spacing w:lineRule="auto" w:line="360"/>
        <w:jc w:val="both"/>
        <w:rPr>
          <w:rFonts w:ascii="Raleway" w:hAnsi="Raleway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Raleway" w:hAnsi="Raleway"/>
        </w:rPr>
        <w:t xml:space="preserve"> </w:t>
      </w:r>
      <w:r>
        <w:rPr>
          <w:rFonts w:ascii="Raleway" w:hAnsi="Raleway"/>
        </w:rPr>
        <w:t>Ne participera pas à l’Assemblée Générale Extraordinaire</w:t>
      </w:r>
    </w:p>
    <w:p>
      <w:pPr>
        <w:pStyle w:val="Normal"/>
        <w:tabs>
          <w:tab w:val="clear" w:pos="709"/>
          <w:tab w:val="left" w:pos="851" w:leader="none"/>
          <w:tab w:val="left" w:pos="5856" w:leader="none"/>
        </w:tabs>
        <w:spacing w:lineRule="auto" w:line="276" w:before="120" w:after="120"/>
        <w:jc w:val="both"/>
        <w:rPr>
          <w:rFonts w:ascii="Raleway" w:hAnsi="Raleway"/>
          <w:b/>
          <w:b/>
          <w:color w:val="222221"/>
        </w:rPr>
      </w:pPr>
      <w:r>
        <w:rPr>
          <w:rFonts w:ascii="Raleway" w:hAnsi="Raleway"/>
          <w:b/>
          <w:color w:val="222221"/>
        </w:rPr>
        <w:t>Assemblée Générale Ordinaire</w:t>
      </w:r>
    </w:p>
    <w:p>
      <w:pPr>
        <w:pStyle w:val="ListParagraph"/>
        <w:tabs>
          <w:tab w:val="clear" w:pos="709"/>
          <w:tab w:val="left" w:pos="7088" w:leader="dot"/>
        </w:tabs>
        <w:spacing w:lineRule="auto" w:line="360"/>
        <w:jc w:val="both"/>
        <w:rPr>
          <w:rFonts w:ascii="Raleway" w:hAnsi="Raleway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Raleway" w:hAnsi="Raleway"/>
        </w:rPr>
        <w:t xml:space="preserve"> </w:t>
      </w:r>
      <w:r>
        <w:rPr>
          <w:rFonts w:ascii="Raleway" w:hAnsi="Raleway"/>
        </w:rPr>
        <w:t>Participera à l’Assemblée Générale Ordinaire</w:t>
      </w:r>
    </w:p>
    <w:p>
      <w:pPr>
        <w:pStyle w:val="ListParagraph"/>
        <w:tabs>
          <w:tab w:val="clear" w:pos="709"/>
          <w:tab w:val="left" w:pos="7088" w:leader="dot"/>
        </w:tabs>
        <w:spacing w:lineRule="auto" w:line="360"/>
        <w:jc w:val="both"/>
        <w:rPr>
          <w:rFonts w:ascii="Raleway" w:hAnsi="Raleway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Raleway" w:hAnsi="Raleway"/>
        </w:rPr>
        <w:t xml:space="preserve"> </w:t>
      </w:r>
      <w:r>
        <w:rPr>
          <w:rFonts w:ascii="Raleway" w:hAnsi="Raleway"/>
        </w:rPr>
        <w:t>Ne participera pas à l’Assemblée Générale Ordinaire</w:t>
      </w:r>
    </w:p>
    <w:p>
      <w:pPr>
        <w:pStyle w:val="Normal"/>
        <w:tabs>
          <w:tab w:val="clear" w:pos="709"/>
          <w:tab w:val="left" w:pos="851" w:leader="none"/>
          <w:tab w:val="left" w:pos="5856" w:leader="none"/>
        </w:tabs>
        <w:spacing w:lineRule="auto" w:line="276" w:before="120" w:after="120"/>
        <w:jc w:val="both"/>
        <w:rPr>
          <w:rFonts w:ascii="Raleway" w:hAnsi="Raleway"/>
          <w:b/>
          <w:b/>
          <w:color w:val="222221"/>
        </w:rPr>
      </w:pPr>
      <w:r>
        <w:rPr>
          <w:rFonts w:ascii="Raleway" w:hAnsi="Raleway"/>
          <w:b/>
          <w:color w:val="222221"/>
        </w:rPr>
        <w:t>Déjeuner</w:t>
      </w:r>
    </w:p>
    <w:p>
      <w:pPr>
        <w:pStyle w:val="ListParagraph"/>
        <w:tabs>
          <w:tab w:val="clear" w:pos="709"/>
          <w:tab w:val="left" w:pos="7088" w:leader="dot"/>
        </w:tabs>
        <w:spacing w:lineRule="auto" w:line="360"/>
        <w:jc w:val="both"/>
        <w:rPr>
          <w:rFonts w:ascii="Raleway" w:hAnsi="Raleway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Raleway" w:hAnsi="Raleway"/>
        </w:rPr>
        <w:t xml:space="preserve"> </w:t>
      </w:r>
      <w:r>
        <w:rPr>
          <w:rFonts w:ascii="Raleway" w:hAnsi="Raleway"/>
        </w:rPr>
        <w:t>Participera au déjeuner</w:t>
      </w:r>
    </w:p>
    <w:p>
      <w:pPr>
        <w:pStyle w:val="ListParagraph"/>
        <w:tabs>
          <w:tab w:val="clear" w:pos="709"/>
          <w:tab w:val="left" w:pos="7088" w:leader="dot"/>
        </w:tabs>
        <w:spacing w:lineRule="auto" w:line="360"/>
        <w:jc w:val="both"/>
        <w:rPr>
          <w:rFonts w:ascii="Raleway" w:hAnsi="Raleway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Raleway" w:hAnsi="Raleway"/>
        </w:rPr>
        <w:t xml:space="preserve"> </w:t>
      </w:r>
      <w:r>
        <w:rPr>
          <w:rFonts w:ascii="Raleway" w:hAnsi="Raleway"/>
        </w:rPr>
        <w:t>Ne participera pas au déjeuner</w:t>
      </w:r>
    </w:p>
    <w:p>
      <w:pPr>
        <w:pStyle w:val="Normal"/>
        <w:tabs>
          <w:tab w:val="clear" w:pos="709"/>
          <w:tab w:val="left" w:pos="10348" w:leader="dot"/>
        </w:tabs>
        <w:spacing w:lineRule="auto" w:line="360"/>
        <w:jc w:val="both"/>
        <w:rPr>
          <w:rFonts w:ascii="Raleway" w:hAnsi="Raleway"/>
        </w:rPr>
      </w:pPr>
      <w:r>
        <w:rPr>
          <w:rFonts w:ascii="Raleway" w:hAnsi="Raleway"/>
        </w:rPr>
        <w:t xml:space="preserve">Sera accompagné.e par ……. Personnes : </w:t>
      </w:r>
    </w:p>
    <w:p>
      <w:pPr>
        <w:pStyle w:val="Normal"/>
        <w:tabs>
          <w:tab w:val="clear" w:pos="709"/>
          <w:tab w:val="left" w:pos="10348" w:leader="dot"/>
        </w:tabs>
        <w:spacing w:lineRule="auto" w:line="360"/>
        <w:jc w:val="both"/>
        <w:rPr>
          <w:rFonts w:ascii="Raleway" w:hAnsi="Raleway"/>
          <w:color w:val="222221"/>
        </w:rPr>
      </w:pPr>
      <w:r>
        <w:rPr>
          <w:rFonts w:ascii="Raleway" w:hAnsi="Raleway"/>
        </w:rPr>
        <w:tab/>
      </w:r>
      <w:r>
        <w:rPr>
          <w:rFonts w:ascii="Raleway" w:hAnsi="Raleway"/>
          <w:color w:val="808080"/>
        </w:rPr>
        <w:t>(Nom et Prénom)</w:t>
      </w:r>
      <w:r>
        <w:rPr>
          <w:rFonts w:ascii="Raleway" w:hAnsi="Raleway"/>
        </w:rPr>
        <w:t>,</w:t>
      </w:r>
      <w:r>
        <w:br w:type="page"/>
      </w:r>
    </w:p>
    <w:p>
      <w:pPr>
        <w:pStyle w:val="Normal"/>
        <w:spacing w:lineRule="auto" w:line="276" w:before="120" w:after="120"/>
        <w:jc w:val="both"/>
        <w:rPr>
          <w:rFonts w:ascii="Raleway" w:hAnsi="Raleway"/>
          <w:color w:val="222221"/>
        </w:rPr>
      </w:pPr>
      <w:r>
        <w:rPr>
          <w:rFonts w:ascii="Raleway" w:hAnsi="Raleway"/>
          <w:color w:val="222221"/>
        </w:rPr>
      </w:r>
    </w:p>
    <w:p>
      <w:pPr>
        <w:pStyle w:val="Normal"/>
        <w:spacing w:lineRule="auto" w:line="276" w:before="0" w:after="0"/>
        <w:jc w:val="center"/>
        <w:rPr>
          <w:rFonts w:ascii="Raleway" w:hAnsi="Raleway"/>
          <w:sz w:val="28"/>
          <w:szCs w:val="28"/>
        </w:rPr>
      </w:pPr>
      <w:r>
        <w:rPr/>
        <mc:AlternateContent>
          <mc:Choice Requires="wps">
            <w:drawing>
              <wp:inline distT="0" distB="0" distL="0" distR="0" wp14:anchorId="5F5E54C1">
                <wp:extent cx="3177540" cy="2225675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000" cy="222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Raleway" w:hAnsi="Raleway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/>
                              <w:drawing>
                                <wp:inline distT="0" distB="1905" distL="0" distR="0">
                                  <wp:extent cx="3074035" cy="1007745"/>
                                  <wp:effectExtent l="0" t="0" r="0" b="0"/>
                                  <wp:docPr id="15" name="Image 5" descr="Une image contenant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 5" descr="Une image contenant clipart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4035" cy="1007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/>
                            </w:pPr>
                            <w:r>
                              <w:rPr>
                                <w:rFonts w:ascii="Raleway" w:hAnsi="Raleway"/>
                                <w:color w:val="006288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628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Assemblée Générale 2018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75.25pt;width:250.1pt;height:175.15pt;mso-position-vertical:top" wp14:anchorId="5F5E54C1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Raleway" w:hAnsi="Raleway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/>
                        <w:drawing>
                          <wp:inline distT="0" distB="1905" distL="0" distR="0">
                            <wp:extent cx="3074035" cy="1007745"/>
                            <wp:effectExtent l="0" t="0" r="0" b="0"/>
                            <wp:docPr id="16" name="Image 5" descr="Une image contenant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 5" descr="Une image contenant clipart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4035" cy="1007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/>
                      </w:pPr>
                      <w:r>
                        <w:rPr>
                          <w:rFonts w:ascii="Raleway" w:hAnsi="Raleway"/>
                          <w:color w:val="006288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6288"/>
                            </w14:solidFill>
                            <w14:prstDash w14:val="solid"/>
                            <w14:round/>
                          </w14:textOutline>
                        </w:rPr>
                        <w:t>Assemblée Générale 2018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76" w:before="0" w:after="0"/>
        <w:jc w:val="center"/>
        <w:rPr>
          <w:rFonts w:ascii="Raleway" w:hAnsi="Raleway"/>
          <w:color w:val="222221"/>
          <w:sz w:val="28"/>
          <w:szCs w:val="28"/>
        </w:rPr>
      </w:pPr>
      <w:r>
        <w:rPr>
          <w:rFonts w:ascii="Raleway" w:hAnsi="Raleway"/>
          <w:color w:val="222221"/>
          <w:sz w:val="28"/>
          <w:szCs w:val="28"/>
        </w:rPr>
        <w:t>Vendredi 14 juin</w:t>
      </w:r>
    </w:p>
    <w:p>
      <w:pPr>
        <w:pStyle w:val="Normal"/>
        <w:spacing w:lineRule="auto" w:line="276" w:before="0" w:after="0"/>
        <w:jc w:val="center"/>
        <w:rPr>
          <w:rFonts w:ascii="Raleway" w:hAnsi="Raleway"/>
          <w:color w:val="222221"/>
          <w:sz w:val="28"/>
          <w:szCs w:val="28"/>
        </w:rPr>
      </w:pPr>
      <w:r>
        <w:rPr>
          <w:rFonts w:ascii="Raleway" w:hAnsi="Raleway"/>
          <w:color w:val="222221"/>
          <w:sz w:val="28"/>
          <w:szCs w:val="28"/>
        </w:rPr>
        <w:t>Cité Entrepreneuriale de Saintes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jc w:val="center"/>
        <w:textAlignment w:val="baseline"/>
        <w:outlineLvl w:val="1"/>
        <w:rPr>
          <w:rFonts w:ascii="Raleway" w:hAnsi="Raleway"/>
          <w:color w:val="222221"/>
          <w:sz w:val="28"/>
          <w:szCs w:val="28"/>
        </w:rPr>
      </w:pPr>
      <w:r>
        <w:rPr>
          <w:rFonts w:ascii="Raleway" w:hAnsi="Raleway"/>
          <w:color w:val="222221"/>
          <w:sz w:val="28"/>
          <w:szCs w:val="28"/>
        </w:rPr>
        <w:t>18 Boulevard Guillet Maillet, 17100 Saintes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3239135" cy="861695"/>
                <wp:effectExtent l="0" t="0" r="19050" b="1524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86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62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Raleway" w:hAnsi="Raleway"/>
                                <w:color w:val="222221"/>
                                <w:sz w:val="56"/>
                                <w:szCs w:val="56"/>
                              </w:rPr>
                              <w:t>POUVOIR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67.85pt;width:254.95pt;height:67.75pt;mso-position-vertical:top">
                <w10:wrap type="square"/>
                <v:fill o:detectmouseclick="t" type="solid" color2="black"/>
                <v:stroke color="#006288" weight="12600" joinstyle="miter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jc w:val="center"/>
                        <w:rPr/>
                      </w:pPr>
                      <w:r>
                        <w:rPr>
                          <w:rFonts w:ascii="Raleway" w:hAnsi="Raleway"/>
                          <w:color w:val="222221"/>
                          <w:sz w:val="56"/>
                          <w:szCs w:val="56"/>
                        </w:rPr>
                        <w:t>POUVOIR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Raleway" w:hAnsi="Raleway"/>
        </w:rPr>
      </w:pPr>
      <w:r>
        <w:rPr>
          <w:rFonts w:ascii="Raleway" w:hAnsi="Raleway"/>
        </w:rPr>
      </w:r>
    </w:p>
    <w:p>
      <w:pPr>
        <w:pStyle w:val="Normal"/>
        <w:tabs>
          <w:tab w:val="clear" w:pos="709"/>
          <w:tab w:val="left" w:pos="7088" w:leader="dot"/>
        </w:tabs>
        <w:spacing w:lineRule="auto" w:line="360"/>
        <w:jc w:val="both"/>
        <w:rPr>
          <w:rFonts w:ascii="Raleway" w:hAnsi="Raleway"/>
        </w:rPr>
      </w:pPr>
      <w:r>
        <w:rPr>
          <w:rFonts w:ascii="Raleway" w:hAnsi="Raleway"/>
        </w:rPr>
        <w:t xml:space="preserve">Je soussigné.e, </w:t>
        <w:tab/>
      </w:r>
      <w:r>
        <w:rPr>
          <w:rFonts w:ascii="Raleway" w:hAnsi="Raleway"/>
          <w:color w:val="808080"/>
        </w:rPr>
        <w:t>(Nom et Prénom)</w:t>
      </w:r>
      <w:r>
        <w:rPr>
          <w:rFonts w:ascii="Raleway" w:hAnsi="Raleway"/>
        </w:rPr>
        <w:t>,</w:t>
      </w:r>
    </w:p>
    <w:p>
      <w:pPr>
        <w:pStyle w:val="Normal"/>
        <w:tabs>
          <w:tab w:val="clear" w:pos="709"/>
          <w:tab w:val="left" w:pos="7088" w:leader="dot"/>
        </w:tabs>
        <w:spacing w:lineRule="auto" w:line="360"/>
        <w:jc w:val="both"/>
        <w:rPr>
          <w:rFonts w:ascii="Raleway" w:hAnsi="Raleway"/>
        </w:rPr>
      </w:pPr>
      <w:r>
        <w:rPr>
          <w:rFonts w:ascii="Raleway" w:hAnsi="Raleway"/>
        </w:rPr>
        <w:t xml:space="preserve">Représentant </w:t>
        <w:tab/>
      </w:r>
      <w:r>
        <w:rPr>
          <w:rFonts w:ascii="Raleway" w:hAnsi="Raleway"/>
          <w:color w:val="808080"/>
        </w:rPr>
        <w:t>(Organisme)</w:t>
      </w:r>
      <w:r>
        <w:rPr>
          <w:rFonts w:ascii="Raleway" w:hAnsi="Raleway"/>
        </w:rPr>
        <w:t xml:space="preserve">, </w:t>
      </w:r>
    </w:p>
    <w:p>
      <w:pPr>
        <w:pStyle w:val="Normal"/>
        <w:tabs>
          <w:tab w:val="clear" w:pos="709"/>
          <w:tab w:val="left" w:pos="7088" w:leader="dot"/>
        </w:tabs>
        <w:spacing w:lineRule="auto" w:line="360"/>
        <w:jc w:val="both"/>
        <w:rPr>
          <w:rFonts w:ascii="Raleway" w:hAnsi="Raleway"/>
        </w:rPr>
      </w:pPr>
      <w:r>
        <w:rPr>
          <w:rFonts w:ascii="Raleway" w:hAnsi="Raleway"/>
        </w:rPr>
        <w:t xml:space="preserve">Donne pouvoir à </w:t>
        <w:tab/>
        <w:t xml:space="preserve">, </w:t>
      </w:r>
    </w:p>
    <w:p>
      <w:pPr>
        <w:pStyle w:val="Corpsdetexte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</w:r>
    </w:p>
    <w:p>
      <w:pPr>
        <w:pStyle w:val="Corpsdetexte"/>
        <w:rPr>
          <w:rFonts w:ascii="Raleway" w:hAnsi="Raleway"/>
          <w:i/>
          <w:i/>
          <w:sz w:val="22"/>
          <w:szCs w:val="22"/>
        </w:rPr>
      </w:pPr>
      <w:r>
        <w:rPr>
          <w:rFonts w:ascii="Raleway" w:hAnsi="Raleway"/>
          <w:sz w:val="22"/>
          <w:szCs w:val="22"/>
        </w:rPr>
        <w:t>Pour me représenter et délibérer en mon nom aux Assemblées Générales Ordinaire et Extraordinaire de la CRESS Nouvelle-Aquitaine qui auront lieu le Vendredi 14 Juin 2019.</w:t>
      </w:r>
    </w:p>
    <w:p>
      <w:pPr>
        <w:pStyle w:val="Normal"/>
        <w:spacing w:lineRule="auto" w:line="360"/>
        <w:jc w:val="both"/>
        <w:rPr>
          <w:rFonts w:ascii="Raleway" w:hAnsi="Raleway"/>
        </w:rPr>
      </w:pPr>
      <w:r>
        <w:rPr>
          <w:rFonts w:ascii="Raleway" w:hAnsi="Raleway"/>
        </w:rPr>
      </w:r>
    </w:p>
    <w:p>
      <w:pPr>
        <w:pStyle w:val="Normal"/>
        <w:spacing w:lineRule="auto" w:line="360"/>
        <w:rPr>
          <w:rFonts w:ascii="Raleway" w:hAnsi="Raleway"/>
        </w:rPr>
      </w:pPr>
      <w:r>
        <w:rPr>
          <w:rFonts w:ascii="Raleway" w:hAnsi="Raleway"/>
        </w:rPr>
      </w:r>
    </w:p>
    <w:p>
      <w:pPr>
        <w:pStyle w:val="Normal"/>
        <w:tabs>
          <w:tab w:val="clear" w:pos="709"/>
          <w:tab w:val="left" w:pos="5103" w:leader="dot"/>
          <w:tab w:val="left" w:pos="8931" w:leader="none"/>
        </w:tabs>
        <w:spacing w:lineRule="auto" w:line="360"/>
        <w:rPr>
          <w:rFonts w:ascii="Raleway" w:hAnsi="Raleway"/>
        </w:rPr>
      </w:pPr>
      <w:r>
        <w:rPr>
          <w:rFonts w:ascii="Raleway" w:hAnsi="Raleway"/>
        </w:rPr>
        <w:t xml:space="preserve">A </w:t>
        <w:tab/>
        <w:t xml:space="preserve"> </w:t>
      </w:r>
    </w:p>
    <w:p>
      <w:pPr>
        <w:pStyle w:val="Normal"/>
        <w:tabs>
          <w:tab w:val="clear" w:pos="709"/>
          <w:tab w:val="left" w:pos="5103" w:leader="dot"/>
          <w:tab w:val="left" w:pos="8931" w:leader="none"/>
        </w:tabs>
        <w:spacing w:lineRule="auto" w:line="360"/>
        <w:rPr>
          <w:rFonts w:ascii="Raleway" w:hAnsi="Raleway"/>
        </w:rPr>
      </w:pPr>
      <w:r>
        <w:rPr>
          <w:rFonts w:ascii="Raleway" w:hAnsi="Raleway"/>
        </w:rPr>
        <w:t xml:space="preserve">Le </w:t>
        <w:tab/>
      </w:r>
    </w:p>
    <w:p>
      <w:pPr>
        <w:pStyle w:val="Normal"/>
        <w:rPr>
          <w:rFonts w:ascii="Raleway" w:hAnsi="Raleway"/>
          <w:sz w:val="20"/>
        </w:rPr>
      </w:pPr>
      <w:r>
        <w:rPr>
          <w:rFonts w:ascii="Raleway" w:hAnsi="Raleway"/>
          <w:sz w:val="20"/>
        </w:rPr>
        <w:t>(Signature précédée de la mention Bon pour pouvoir)</w:t>
      </w:r>
    </w:p>
    <w:p>
      <w:pPr>
        <w:pStyle w:val="Normal"/>
        <w:spacing w:before="0" w:after="160"/>
        <w:jc w:val="both"/>
        <w:rPr/>
      </w:pPr>
      <w:r>
        <w:rPr/>
      </w:r>
    </w:p>
    <w:sectPr>
      <w:footerReference w:type="default" r:id="rId5"/>
      <w:type w:val="nextPage"/>
      <w:pgSz w:w="11906" w:h="16838"/>
      <w:pgMar w:left="709" w:right="849" w:header="0" w:top="1134" w:footer="284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Ralew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b/>
        <w:b/>
        <w:color w:val="222221"/>
        <w:sz w:val="18"/>
        <w:szCs w:val="18"/>
      </w:rPr>
    </w:pPr>
    <w:r>
      <w:rPr>
        <w:b/>
        <w:color w:val="222221"/>
        <w:sz w:val="18"/>
        <w:szCs w:val="18"/>
      </w:rPr>
      <w:t>CRESS Nouvelle-Aquitaine</w:t>
    </w:r>
  </w:p>
  <w:p>
    <w:pPr>
      <w:pStyle w:val="Pieddepage"/>
      <w:jc w:val="center"/>
      <w:rPr>
        <w:color w:val="222221"/>
        <w:sz w:val="18"/>
        <w:szCs w:val="18"/>
      </w:rPr>
    </w:pPr>
    <w:r>
      <w:rPr>
        <w:color w:val="222221"/>
        <w:sz w:val="18"/>
        <w:szCs w:val="18"/>
      </w:rPr>
      <w:t>Le Point Commun 90 rue Malbec 33800 Bordeaux – 05 47 74 52 10</w:t>
    </w:r>
  </w:p>
  <w:p>
    <w:pPr>
      <w:pStyle w:val="Pieddepage"/>
      <w:jc w:val="center"/>
      <w:rPr>
        <w:color w:val="222221"/>
        <w:sz w:val="18"/>
        <w:szCs w:val="18"/>
      </w:rPr>
    </w:pPr>
    <w:r>
      <w:rPr>
        <w:color w:val="222221"/>
        <w:sz w:val="18"/>
        <w:szCs w:val="18"/>
      </w:rPr>
      <w:t>12 rue de la Réforme 87000 Limoges – 05 55 79 09 01</w:t>
    </w:r>
  </w:p>
  <w:p>
    <w:pPr>
      <w:pStyle w:val="Pieddepage"/>
      <w:jc w:val="center"/>
      <w:rPr>
        <w:color w:val="222221"/>
        <w:sz w:val="18"/>
        <w:szCs w:val="18"/>
      </w:rPr>
    </w:pPr>
    <w:r>
      <w:rPr>
        <w:color w:val="222221"/>
        <w:sz w:val="18"/>
        <w:szCs w:val="18"/>
      </w:rPr>
      <w:t>37 rue Carnot 86000 Poitiers – 05 49 50 71 53</w:t>
    </w:r>
  </w:p>
  <w:p>
    <w:pPr>
      <w:pStyle w:val="Pieddepage"/>
      <w:jc w:val="center"/>
      <w:rPr/>
    </w:pPr>
    <w:hyperlink r:id="rId1">
      <w:r>
        <w:rPr>
          <w:rStyle w:val="LienInternet"/>
          <w:color w:val="222221"/>
          <w:sz w:val="18"/>
          <w:szCs w:val="18"/>
        </w:rPr>
        <w:t>contact@cress-na.org</w:t>
      </w:r>
    </w:hyperlink>
    <w:r>
      <w:rPr>
        <w:color w:val="222221"/>
        <w:sz w:val="18"/>
        <w:szCs w:val="18"/>
      </w:rPr>
      <w:t xml:space="preserve"> | </w:t>
    </w:r>
    <w:hyperlink r:id="rId2">
      <w:r>
        <w:rPr>
          <w:rStyle w:val="LienInternet"/>
          <w:color w:val="222221"/>
          <w:sz w:val="18"/>
          <w:szCs w:val="18"/>
        </w:rPr>
        <w:t>www.cress-na.org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2">
    <w:name w:val="Heading 2"/>
    <w:basedOn w:val="Normal"/>
    <w:link w:val="Titre2Car"/>
    <w:uiPriority w:val="9"/>
    <w:qFormat/>
    <w:rsid w:val="004c6979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2Car" w:customStyle="1">
    <w:name w:val="Titre 2 Car"/>
    <w:basedOn w:val="DefaultParagraphFont"/>
    <w:link w:val="Titre2"/>
    <w:uiPriority w:val="9"/>
    <w:qFormat/>
    <w:rsid w:val="004c6979"/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Strong">
    <w:name w:val="Strong"/>
    <w:basedOn w:val="DefaultParagraphFont"/>
    <w:uiPriority w:val="22"/>
    <w:qFormat/>
    <w:rsid w:val="004c6979"/>
    <w:rPr>
      <w:b/>
      <w:bCs/>
    </w:rPr>
  </w:style>
  <w:style w:type="character" w:styleId="CorpsdetexteCar" w:customStyle="1">
    <w:name w:val="Corps de texte Car"/>
    <w:basedOn w:val="DefaultParagraphFont"/>
    <w:link w:val="Corpsdetexte"/>
    <w:qFormat/>
    <w:rsid w:val="007e21b8"/>
    <w:rPr>
      <w:rFonts w:ascii="Times New Roman" w:hAnsi="Times New Roman" w:eastAsia="Times" w:cs="Times New Roman"/>
      <w:sz w:val="24"/>
      <w:szCs w:val="20"/>
      <w:lang w:eastAsia="fr-FR"/>
    </w:rPr>
  </w:style>
  <w:style w:type="character" w:styleId="EntteCar" w:customStyle="1">
    <w:name w:val="En-tête Car"/>
    <w:basedOn w:val="DefaultParagraphFont"/>
    <w:link w:val="En-tte"/>
    <w:uiPriority w:val="99"/>
    <w:qFormat/>
    <w:rsid w:val="00c93f51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c93f51"/>
    <w:rPr/>
  </w:style>
  <w:style w:type="character" w:styleId="LienInternet">
    <w:name w:val="Lien Internet"/>
    <w:basedOn w:val="DefaultParagraphFont"/>
    <w:uiPriority w:val="99"/>
    <w:unhideWhenUsed/>
    <w:rsid w:val="0080458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04587"/>
    <w:rPr>
      <w:color w:val="605E5C"/>
      <w:shd w:fill="E1DFDD" w:val="clea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e3406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Raleway" w:hAnsi="Raleway"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color w:val="222221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CorpsdetexteCar"/>
    <w:rsid w:val="007e21b8"/>
    <w:pPr>
      <w:spacing w:lineRule="auto" w:line="360" w:before="0" w:after="0"/>
      <w:jc w:val="both"/>
    </w:pPr>
    <w:rPr>
      <w:rFonts w:ascii="Times New Roman" w:hAnsi="Times New Roman" w:eastAsia="Times" w:cs="Times New Roman"/>
      <w:sz w:val="24"/>
      <w:szCs w:val="20"/>
      <w:lang w:eastAsia="fr-FR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16753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4c69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Entte">
    <w:name w:val="Header"/>
    <w:basedOn w:val="Normal"/>
    <w:link w:val="En-tteCar"/>
    <w:uiPriority w:val="99"/>
    <w:unhideWhenUsed/>
    <w:rsid w:val="00c93f5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c93f5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e340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ontact@cress-na.org" TargetMode="External"/><Relationship Id="rId2" Type="http://schemas.openxmlformats.org/officeDocument/2006/relationships/hyperlink" Target="http://www.cress-na.org/" TargetMode="Externa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Application>LibreOffice/6.1.5.2$Windows_X86_64 LibreOffice_project/90f8dcf33c87b3705e78202e3df5142b201bd805</Application>
  <Pages>3</Pages>
  <Words>362</Words>
  <Characters>2111</Characters>
  <CharactersWithSpaces>2432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2019-05-27T08:11:00Z</dcterms:created>
  <dc:creator>Stephen Borderie</dc:creator>
  <dc:description/>
  <dc:language>fr-FR</dc:language>
  <cp:lastModifiedBy/>
  <cp:lastPrinted>2019-05-28T10:05:00Z</cp:lastPrinted>
  <dcterms:modified xsi:type="dcterms:W3CDTF">2019-06-04T09:39:36Z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